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D03F" w14:textId="5C976A74" w:rsidR="002A0C1C" w:rsidRPr="002A0C1C" w:rsidRDefault="002A0C1C" w:rsidP="2FC0900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2FC0900A">
        <w:rPr>
          <w:rFonts w:ascii="Times New Roman" w:eastAsia="Times New Roman" w:hAnsi="Times New Roman" w:cs="Times New Roman"/>
          <w:b/>
          <w:bCs/>
        </w:rPr>
        <w:t xml:space="preserve">PROGRAM LEARNING OUTCOMES (as of </w:t>
      </w:r>
      <w:r w:rsidR="004E043D" w:rsidRPr="2FC0900A">
        <w:rPr>
          <w:rFonts w:ascii="Times New Roman" w:eastAsia="Times New Roman" w:hAnsi="Times New Roman" w:cs="Times New Roman"/>
          <w:b/>
          <w:bCs/>
        </w:rPr>
        <w:t>Spring 2026</w:t>
      </w:r>
      <w:r w:rsidRPr="2FC0900A">
        <w:rPr>
          <w:rFonts w:ascii="Times New Roman" w:eastAsia="Times New Roman" w:hAnsi="Times New Roman" w:cs="Times New Roman"/>
          <w:b/>
          <w:bCs/>
        </w:rPr>
        <w:t>)</w:t>
      </w:r>
    </w:p>
    <w:p w14:paraId="39A8E9B6" w14:textId="51CDAF14" w:rsidR="002A0C1C" w:rsidRDefault="002A0C1C" w:rsidP="2FC0900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2FC0900A">
        <w:rPr>
          <w:rFonts w:ascii="Times New Roman" w:eastAsia="Times New Roman" w:hAnsi="Times New Roman" w:cs="Times New Roman"/>
          <w:b/>
          <w:bCs/>
        </w:rPr>
        <w:t>Breech School of Business</w:t>
      </w:r>
    </w:p>
    <w:p w14:paraId="682162A9" w14:textId="77777777" w:rsidR="002A0C1C" w:rsidRPr="002A0C1C" w:rsidRDefault="002A0C1C" w:rsidP="2FC0900A">
      <w:pPr>
        <w:jc w:val="center"/>
        <w:rPr>
          <w:rFonts w:ascii="Times New Roman" w:eastAsia="Times New Roman" w:hAnsi="Times New Roman" w:cs="Times New Roman"/>
        </w:rPr>
      </w:pPr>
    </w:p>
    <w:p w14:paraId="201AC961" w14:textId="52CD2C93" w:rsidR="002A0C1C" w:rsidRDefault="002A0C1C" w:rsidP="2FC0900A">
      <w:pPr>
        <w:spacing w:line="259" w:lineRule="auto"/>
        <w:rPr>
          <w:rFonts w:ascii="Times New Roman" w:eastAsia="Times New Roman" w:hAnsi="Times New Roman" w:cs="Times New Roman"/>
          <w:b/>
          <w:bCs/>
        </w:rPr>
      </w:pPr>
      <w:r w:rsidRPr="2FC0900A">
        <w:rPr>
          <w:rFonts w:ascii="Times New Roman" w:eastAsia="Times New Roman" w:hAnsi="Times New Roman" w:cs="Times New Roman"/>
          <w:b/>
          <w:bCs/>
        </w:rPr>
        <w:t xml:space="preserve">Breech School of Business </w:t>
      </w:r>
      <w:r w:rsidR="230B46C1" w:rsidRPr="2FC0900A">
        <w:rPr>
          <w:rFonts w:ascii="Times New Roman" w:eastAsia="Times New Roman" w:hAnsi="Times New Roman" w:cs="Times New Roman"/>
          <w:b/>
          <w:bCs/>
        </w:rPr>
        <w:t>MBA</w:t>
      </w:r>
      <w:r w:rsidRPr="2FC0900A">
        <w:rPr>
          <w:rFonts w:ascii="Times New Roman" w:eastAsia="Times New Roman" w:hAnsi="Times New Roman" w:cs="Times New Roman"/>
          <w:b/>
          <w:bCs/>
        </w:rPr>
        <w:t xml:space="preserve"> Program Learning Outcomes</w:t>
      </w:r>
    </w:p>
    <w:p w14:paraId="6CA85DB9" w14:textId="77777777" w:rsidR="002A0C1C" w:rsidRDefault="002A0C1C" w:rsidP="2FC0900A">
      <w:pPr>
        <w:rPr>
          <w:rFonts w:ascii="Times New Roman" w:eastAsia="Times New Roman" w:hAnsi="Times New Roman" w:cs="Times New Roman"/>
          <w:b/>
          <w:bCs/>
        </w:rPr>
      </w:pPr>
    </w:p>
    <w:p w14:paraId="6666D402" w14:textId="3740AC7E" w:rsidR="6672089C" w:rsidRDefault="6672089C" w:rsidP="2FC0900A">
      <w:pPr>
        <w:rPr>
          <w:rFonts w:ascii="Times New Roman" w:eastAsia="Times New Roman" w:hAnsi="Times New Roman" w:cs="Times New Roman"/>
          <w:b/>
          <w:bCs/>
        </w:rPr>
      </w:pPr>
      <w:r w:rsidRPr="2FC0900A">
        <w:rPr>
          <w:rFonts w:ascii="Times New Roman" w:eastAsia="Times New Roman" w:hAnsi="Times New Roman" w:cs="Times New Roman"/>
          <w:b/>
          <w:bCs/>
          <w:sz w:val="22"/>
          <w:szCs w:val="22"/>
        </w:rPr>
        <w:t>LO 1: Analyzing a Firm’s Environment and Resource Deployment</w:t>
      </w:r>
    </w:p>
    <w:p w14:paraId="78861925" w14:textId="286D620D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 xml:space="preserve">Upon successful completion of this course, students should be able to: </w:t>
      </w:r>
    </w:p>
    <w:p w14:paraId="4A0A68DB" w14:textId="6C4BE624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>Analyze strategic partners’ microeconomic, macroeconomic, regulatory, and cultural environments and develop, evaluate, and assess budgeting, forecasting, and resource deployment decisions, including measuring organizational outcomes.</w:t>
      </w:r>
    </w:p>
    <w:p w14:paraId="2D443F91" w14:textId="742CA69E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b/>
          <w:bCs/>
          <w:sz w:val="22"/>
          <w:szCs w:val="22"/>
        </w:rPr>
        <w:t>LO 2: Communication, Leadership, and Team Effectiveness</w:t>
      </w:r>
    </w:p>
    <w:p w14:paraId="6091D671" w14:textId="6B9A1A5B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 xml:space="preserve">Upon successful completion of this course, students should be able to: </w:t>
      </w:r>
    </w:p>
    <w:p w14:paraId="0C5C9432" w14:textId="02E774E4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>Produce professional written and oral communications using appropriate verbal and nonverbal techniques, apply leadership self-assessment insights to enhance individual performance, and contribute effectively to team performance by leading or supporting members to achieve defined objectives.</w:t>
      </w:r>
    </w:p>
    <w:p w14:paraId="58F280B5" w14:textId="67E62A6D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b/>
          <w:bCs/>
          <w:sz w:val="22"/>
          <w:szCs w:val="22"/>
        </w:rPr>
        <w:t>LO 3: Data Evaluation and Decision Support</w:t>
      </w:r>
    </w:p>
    <w:p w14:paraId="57CE5E90" w14:textId="7B9C7310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 xml:space="preserve">Upon successful completion of this course, students should be able to: </w:t>
      </w:r>
    </w:p>
    <w:p w14:paraId="74C11F60" w14:textId="36BAFAC3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>Evaluate data quality and relevance, analyze data to support managerial decision-making, and develop mechanisms that enhance data visibility to inform organizational decisions.</w:t>
      </w:r>
    </w:p>
    <w:p w14:paraId="19C577C2" w14:textId="56EF5367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b/>
          <w:bCs/>
          <w:sz w:val="22"/>
          <w:szCs w:val="22"/>
        </w:rPr>
        <w:t>LO 4: Strategic Analysis and Action</w:t>
      </w:r>
    </w:p>
    <w:p w14:paraId="294F423C" w14:textId="084C173C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 xml:space="preserve">Upon successful completion of this course, students should be able to: </w:t>
      </w:r>
    </w:p>
    <w:p w14:paraId="2F0B1A7A" w14:textId="5E67ABC8" w:rsidR="6672089C" w:rsidRDefault="6672089C" w:rsidP="2FC0900A">
      <w:pPr>
        <w:spacing w:after="160"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2FC0900A">
        <w:rPr>
          <w:rFonts w:ascii="Times New Roman" w:eastAsia="Times New Roman" w:hAnsi="Times New Roman" w:cs="Times New Roman"/>
          <w:sz w:val="22"/>
          <w:szCs w:val="22"/>
        </w:rPr>
        <w:t>Formulate measurable organizational objectives, diagnose internal and external obstacles using critical and creative analysis, and implement strategic initiatives using appropriate managerial tools.</w:t>
      </w:r>
    </w:p>
    <w:p w14:paraId="7789A1CC" w14:textId="242A7B19" w:rsidR="2FC0900A" w:rsidRDefault="2FC0900A" w:rsidP="2FC0900A">
      <w:pPr>
        <w:rPr>
          <w:rFonts w:ascii="Times New Roman" w:eastAsia="Times New Roman" w:hAnsi="Times New Roman" w:cs="Times New Roman"/>
          <w:b/>
          <w:bCs/>
        </w:rPr>
      </w:pPr>
    </w:p>
    <w:p w14:paraId="7F9A5CF7" w14:textId="77777777" w:rsidR="002A0C1C" w:rsidRDefault="002A0C1C" w:rsidP="2FC0900A">
      <w:pPr>
        <w:rPr>
          <w:rFonts w:ascii="Times New Roman" w:eastAsia="Times New Roman" w:hAnsi="Times New Roman" w:cs="Times New Roman"/>
        </w:rPr>
      </w:pPr>
    </w:p>
    <w:p w14:paraId="561345DC" w14:textId="074A439F" w:rsidR="002068A2" w:rsidRDefault="002068A2" w:rsidP="2FC0900A">
      <w:pPr>
        <w:rPr>
          <w:rFonts w:ascii="Times New Roman" w:eastAsia="Times New Roman" w:hAnsi="Times New Roman" w:cs="Times New Roman"/>
          <w:b/>
          <w:bCs/>
        </w:rPr>
      </w:pPr>
    </w:p>
    <w:p w14:paraId="23068AFC" w14:textId="32CECFA7" w:rsidR="002068A2" w:rsidRDefault="002A0C1C" w:rsidP="002A0C1C">
      <w:r>
        <w:br w:type="page"/>
      </w:r>
    </w:p>
    <w:p w14:paraId="7F2EDD10" w14:textId="33FBBEBA" w:rsidR="002068A2" w:rsidRDefault="26FCC694" w:rsidP="2FC0900A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2FC0900A">
        <w:rPr>
          <w:rFonts w:ascii="Times New Roman" w:eastAsia="Times New Roman" w:hAnsi="Times New Roman" w:cs="Times New Roman"/>
          <w:b/>
          <w:bCs/>
        </w:rPr>
        <w:lastRenderedPageBreak/>
        <w:t>Master</w:t>
      </w:r>
      <w:r w:rsidR="002A0C1C" w:rsidRPr="2FC0900A">
        <w:rPr>
          <w:rFonts w:ascii="Times New Roman" w:eastAsia="Times New Roman" w:hAnsi="Times New Roman" w:cs="Times New Roman"/>
          <w:b/>
          <w:bCs/>
        </w:rPr>
        <w:t xml:space="preserve"> of Business Administration </w:t>
      </w:r>
    </w:p>
    <w:p w14:paraId="10F49BD2" w14:textId="77777777" w:rsidR="002068A2" w:rsidRDefault="002068A2" w:rsidP="2FC0900A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W w:w="9497" w:type="dxa"/>
        <w:tblLook w:val="04A0" w:firstRow="1" w:lastRow="0" w:firstColumn="1" w:lastColumn="0" w:noHBand="0" w:noVBand="1"/>
      </w:tblPr>
      <w:tblGrid>
        <w:gridCol w:w="1345"/>
        <w:gridCol w:w="1980"/>
        <w:gridCol w:w="1995"/>
        <w:gridCol w:w="2015"/>
        <w:gridCol w:w="2162"/>
      </w:tblGrid>
      <w:tr w:rsidR="002068A2" w:rsidRPr="002068A2" w14:paraId="157B811A" w14:textId="77777777" w:rsidTr="2FC0900A">
        <w:trPr>
          <w:trHeight w:val="67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80A0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Course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91C6" w14:textId="06C93801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45F8ED8E" w14:textId="69AFAFDB" w:rsidR="002068A2" w:rsidRPr="002068A2" w:rsidRDefault="3F14BE85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LO1: Analyzing a Firm’s Environment and Resource Deployment</w:t>
            </w:r>
          </w:p>
          <w:p w14:paraId="180A3000" w14:textId="635D43F6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4C25B" w14:textId="20483AF1" w:rsidR="002068A2" w:rsidRPr="002068A2" w:rsidRDefault="3F14BE85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LO 2: Communication, Leadership, and Team Effectiveness</w:t>
            </w:r>
          </w:p>
          <w:p w14:paraId="59E03A7A" w14:textId="62380BF1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2550" w14:textId="2B30E662" w:rsidR="002068A2" w:rsidRPr="002068A2" w:rsidRDefault="3F14BE85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LO 3: Data Evaluation and Decision Support</w:t>
            </w:r>
          </w:p>
          <w:p w14:paraId="373E9F78" w14:textId="13A4AC30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0A30494B" w14:textId="64230AF1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72C8" w14:textId="42C1FDDB" w:rsidR="002068A2" w:rsidRPr="002068A2" w:rsidRDefault="3F14BE85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LO 4: Strategic Analysis and Action</w:t>
            </w:r>
          </w:p>
          <w:p w14:paraId="02757056" w14:textId="3D57A0D2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79787618" w14:textId="461ADA77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068A2" w:rsidRPr="002068A2" w14:paraId="02AF458F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7878" w14:textId="68C49542" w:rsidR="002068A2" w:rsidRPr="002068A2" w:rsidRDefault="1ACF3518" w:rsidP="2FC0900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6C03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6F73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01B" w14:textId="4A5CAAD6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209A3257"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2311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2068A2" w:rsidRPr="002068A2" w14:paraId="7A1FFBEF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41B7" w14:textId="162B2D93" w:rsidR="002068A2" w:rsidRPr="002068A2" w:rsidRDefault="1F2925E4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6E5" w14:textId="11010529" w:rsidR="002068A2" w:rsidRPr="002068A2" w:rsidRDefault="55BBF557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628" w14:textId="672BB25B" w:rsidR="002068A2" w:rsidRPr="002068A2" w:rsidRDefault="2DF8EC0C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164" w14:textId="37F6E94A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EE0C509"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F065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2068A2" w:rsidRPr="002068A2" w14:paraId="3E2DA7E0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0127" w14:textId="074F2A79" w:rsidR="002068A2" w:rsidRPr="002068A2" w:rsidRDefault="1BBE01EA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FC6C" w14:textId="55001438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6423BE41"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B17A" w14:textId="7FCB1C5F" w:rsidR="002068A2" w:rsidRPr="002068A2" w:rsidRDefault="2DF8EC0C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3AB6" w14:textId="5E3E7FB1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7AACA1F7"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2418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2068A2" w:rsidRPr="002068A2" w14:paraId="0CEA0158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0773" w14:textId="35189BAB" w:rsidR="002068A2" w:rsidRPr="002068A2" w:rsidRDefault="10B1C723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720" w14:textId="132DA85B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37272120"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CAC" w14:textId="67CE09BB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CAAE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0AC" w14:textId="3DC287AA" w:rsidR="002068A2" w:rsidRPr="002068A2" w:rsidRDefault="26CDCE07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</w:p>
        </w:tc>
      </w:tr>
      <w:tr w:rsidR="002068A2" w:rsidRPr="002068A2" w14:paraId="52C8B694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51E8" w14:textId="447468B0" w:rsidR="002068A2" w:rsidRPr="002068A2" w:rsidRDefault="5841D908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E8F3" w14:textId="073104C3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0D037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0E7" w14:textId="7127ED28" w:rsidR="002068A2" w:rsidRPr="002068A2" w:rsidRDefault="3E51D0D9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D39" w14:textId="749B2534" w:rsidR="002068A2" w:rsidRPr="002068A2" w:rsidRDefault="00D0375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8E7D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2068A2" w:rsidRPr="002068A2" w14:paraId="17812677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8D3" w14:textId="53679BFD" w:rsidR="002068A2" w:rsidRPr="002068A2" w:rsidRDefault="58923A43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176C" w14:textId="3788891F" w:rsidR="002068A2" w:rsidRPr="002068A2" w:rsidRDefault="50B6EA3A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4BF3" w14:textId="0C1D07A4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837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F5FF" w14:textId="36E37A34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17C4CAD4"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</w:tr>
      <w:tr w:rsidR="002068A2" w:rsidRPr="002068A2" w14:paraId="3F214191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025" w14:textId="0E55BFDF" w:rsidR="002068A2" w:rsidRPr="002068A2" w:rsidRDefault="74B1A9D2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5F22" w14:textId="4114A272" w:rsidR="002068A2" w:rsidRPr="002068A2" w:rsidRDefault="2428DE8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036" w14:textId="3139FF81" w:rsidR="002068A2" w:rsidRPr="002068A2" w:rsidRDefault="00D0375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CEAF" w14:textId="75421A84" w:rsidR="002068A2" w:rsidRPr="002068A2" w:rsidRDefault="00D0375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BF6" w14:textId="17EF006A" w:rsidR="002068A2" w:rsidRPr="002068A2" w:rsidRDefault="00D0375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</w:tr>
      <w:tr w:rsidR="002068A2" w:rsidRPr="002068A2" w14:paraId="340E1A76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EC8" w14:textId="0EDAB46D" w:rsidR="002068A2" w:rsidRPr="002068A2" w:rsidRDefault="67D2A0B7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6F5" w14:textId="2AEDCC68" w:rsidR="002068A2" w:rsidRPr="002068A2" w:rsidRDefault="002068A2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8DA" w14:textId="36B6C65F" w:rsidR="002068A2" w:rsidRPr="002068A2" w:rsidRDefault="00D0375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007C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536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2068A2" w:rsidRPr="002068A2" w14:paraId="212A1B20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DEFD" w14:textId="529CAA6D" w:rsidR="002068A2" w:rsidRPr="002068A2" w:rsidRDefault="7826E088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4A48" w14:textId="136287BE" w:rsidR="002068A2" w:rsidRPr="002068A2" w:rsidRDefault="23D3E781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72BD" w14:textId="1736843A" w:rsidR="002068A2" w:rsidRPr="002068A2" w:rsidRDefault="63246F4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A8C" w14:textId="17FECCB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0D0375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B731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  <w:tr w:rsidR="002068A2" w:rsidRPr="002068A2" w14:paraId="0AD1D08D" w14:textId="77777777" w:rsidTr="2FC0900A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6686" w14:textId="39E80F7E" w:rsidR="002068A2" w:rsidRPr="002068A2" w:rsidRDefault="0C7F47F7" w:rsidP="2FC0900A">
            <w:pPr>
              <w:spacing w:line="259" w:lineRule="auto"/>
              <w:jc w:val="center"/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MBA 647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22F5" w14:textId="18619124" w:rsidR="002068A2" w:rsidRPr="002068A2" w:rsidRDefault="00D0375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9A6" w14:textId="7BCA2BCE" w:rsidR="002068A2" w:rsidRPr="002068A2" w:rsidRDefault="00D03750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3436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A38" w14:textId="77777777" w:rsidR="002068A2" w:rsidRPr="002068A2" w:rsidRDefault="05C7B0F4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</w:tr>
    </w:tbl>
    <w:p w14:paraId="5BD06850" w14:textId="7B34D51B" w:rsidR="2FC0900A" w:rsidRDefault="2FC0900A"/>
    <w:p w14:paraId="72B3D356" w14:textId="77777777" w:rsidR="00206A1C" w:rsidRDefault="00206A1C" w:rsidP="2FC0900A">
      <w:pPr>
        <w:rPr>
          <w:rFonts w:ascii="Times New Roman" w:eastAsia="Times New Roman" w:hAnsi="Times New Roman" w:cs="Times New Roman"/>
        </w:rPr>
      </w:pPr>
    </w:p>
    <w:p w14:paraId="5E5C7CDD" w14:textId="77777777" w:rsidR="00206A1C" w:rsidRPr="000C2654" w:rsidRDefault="00206A1C" w:rsidP="2FC0900A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2FC0900A">
        <w:rPr>
          <w:rFonts w:ascii="Times New Roman" w:eastAsia="Times New Roman" w:hAnsi="Times New Roman" w:cs="Times New Roman"/>
          <w:b/>
          <w:bCs/>
        </w:rPr>
        <w:t>Assessment Plan</w:t>
      </w:r>
    </w:p>
    <w:p w14:paraId="1D2F0793" w14:textId="77777777" w:rsidR="00206A1C" w:rsidRDefault="00206A1C" w:rsidP="2FC0900A">
      <w:pPr>
        <w:rPr>
          <w:rFonts w:ascii="Times New Roman" w:eastAsia="Times New Roman" w:hAnsi="Times New Roman" w:cs="Times New Roman"/>
        </w:rPr>
      </w:pPr>
    </w:p>
    <w:tbl>
      <w:tblPr>
        <w:tblW w:w="8810" w:type="dxa"/>
        <w:tblLook w:val="04A0" w:firstRow="1" w:lastRow="0" w:firstColumn="1" w:lastColumn="0" w:noHBand="0" w:noVBand="1"/>
      </w:tblPr>
      <w:tblGrid>
        <w:gridCol w:w="1935"/>
        <w:gridCol w:w="1740"/>
        <w:gridCol w:w="1845"/>
        <w:gridCol w:w="1580"/>
        <w:gridCol w:w="1710"/>
      </w:tblGrid>
      <w:tr w:rsidR="00A6744A" w:rsidRPr="00A6744A" w14:paraId="6F1B1A7B" w14:textId="77777777" w:rsidTr="2FC0900A">
        <w:trPr>
          <w:trHeight w:val="30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ED96" w14:textId="77777777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Learning Outcome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EBEB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2025-2026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A7084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2026-2027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1FA43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2027-2028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951B9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2028-2029</w:t>
            </w:r>
          </w:p>
        </w:tc>
      </w:tr>
      <w:tr w:rsidR="00A6744A" w:rsidRPr="00A6744A" w14:paraId="664271DD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3CB01" w14:textId="43F9DFAE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PLO1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D4457" w14:textId="4DF65C94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954B7" w14:textId="2C9AF14A" w:rsidR="1ECB52B2" w:rsidRDefault="1ECB52B2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4CB4" w14:textId="1A59187C" w:rsidR="579A84FE" w:rsidRDefault="579A84FE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DC631" w14:textId="42E25216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744A" w:rsidRPr="00A6744A" w14:paraId="6A1C7BFF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0F3E" w14:textId="128985A9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PLO2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EA33" w14:textId="0DC828B9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BDC8D" w14:textId="3D51AF8C" w:rsidR="20D7B4D5" w:rsidRDefault="20D7B4D5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D5A42" w14:textId="1FECFF64" w:rsidR="579A84FE" w:rsidRDefault="579A84FE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1F78" w14:textId="180BFA48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6744A" w:rsidRPr="00A6744A" w14:paraId="66F592CE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DDD38" w14:textId="6D3A3EAE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PLO3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CA78F" w14:textId="30ED7A01" w:rsidR="7E51138C" w:rsidRDefault="7E51138C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BF30F" w14:textId="63B7001D" w:rsidR="20D7B4D5" w:rsidRDefault="20D7B4D5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6321B" w14:textId="597F9B9E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AD270" w14:textId="2BA7F3B2" w:rsidR="1A5A51A9" w:rsidRDefault="1A5A51A9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744A" w:rsidRPr="00A6744A" w14:paraId="51309924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D87A" w14:textId="3C383555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PLO4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CD3D6" w14:textId="7E6B516A" w:rsidR="56CE4B30" w:rsidRDefault="56CE4B30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0272C" w14:textId="32E3EBA7" w:rsidR="6691FE47" w:rsidRDefault="6691FE47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D9352" w14:textId="0B2981BE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5DDD" w14:textId="4EF3D763" w:rsidR="1A5A51A9" w:rsidRDefault="1A5A51A9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</w:tr>
      <w:tr w:rsidR="00A6744A" w:rsidRPr="00A6744A" w14:paraId="7B5011CA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3F42" w14:textId="77777777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FB1" w14:textId="77777777" w:rsidR="00A6744A" w:rsidRPr="00A6744A" w:rsidRDefault="00A6744A" w:rsidP="2FC09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258A" w14:textId="77777777" w:rsidR="00A6744A" w:rsidRPr="00A6744A" w:rsidRDefault="00A6744A" w:rsidP="2FC09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E99D" w14:textId="77777777" w:rsidR="00A6744A" w:rsidRPr="00A6744A" w:rsidRDefault="00A6744A" w:rsidP="2FC09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F4A3" w14:textId="77777777" w:rsidR="00A6744A" w:rsidRPr="00A6744A" w:rsidRDefault="00A6744A" w:rsidP="2FC090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44A" w:rsidRPr="00A6744A" w14:paraId="06DDBC36" w14:textId="77777777" w:rsidTr="2FC0900A">
        <w:trPr>
          <w:trHeight w:val="300"/>
        </w:trPr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766E5" w14:textId="77777777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Learning Outcome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C832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2029-2030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22F9D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2030-2031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32CA" w14:textId="4B42332E" w:rsidR="00A6744A" w:rsidRPr="00A6744A" w:rsidRDefault="00A6744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C5ECD" w14:textId="28F58724" w:rsidR="00A6744A" w:rsidRPr="00A6744A" w:rsidRDefault="00A6744A" w:rsidP="2FC090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744A" w:rsidRPr="00A6744A" w14:paraId="7F02103C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A2003" w14:textId="4E7B1081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PLO1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A2C9" w14:textId="317E31F3" w:rsidR="6CF7366C" w:rsidRDefault="6CF7366C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D5E76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Program Review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B732" w14:textId="5CD03EA5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FEE33" w14:textId="149F0043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44A" w:rsidRPr="00A6744A" w14:paraId="6DD20D7D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5DBB7" w14:textId="7A952294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PLO2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929A" w14:textId="48220CA6" w:rsidR="04A2BB44" w:rsidRDefault="04A2BB44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17B41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Program Review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46A7D" w14:textId="225B893E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11B5" w14:textId="763F4FB1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44A" w:rsidRPr="00A6744A" w14:paraId="4825B0B7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C7237" w14:textId="34FDC7EE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PLO3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767F" w14:textId="1E81CFDB" w:rsidR="04A2BB44" w:rsidRDefault="04A2BB44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FDEB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Program Review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98E11" w14:textId="33DD7740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1244" w14:textId="70BD3168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44A" w:rsidRPr="00A6744A" w14:paraId="3F46F6CD" w14:textId="77777777" w:rsidTr="2FC0900A">
        <w:trPr>
          <w:trHeight w:val="300"/>
        </w:trPr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9399D" w14:textId="728801C0" w:rsidR="00A6744A" w:rsidRPr="00A6744A" w:rsidRDefault="46A5C4AF" w:rsidP="2FC09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PLO4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2F85" w14:textId="68CB3D45" w:rsidR="5A615018" w:rsidRDefault="5A615018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02EB5" w14:textId="77777777" w:rsidR="2FC0900A" w:rsidRDefault="2FC0900A" w:rsidP="2FC090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FC090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Program Review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F2420" w14:textId="3A4679FC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A9E1" w14:textId="743BC295" w:rsidR="00A6744A" w:rsidRPr="00A6744A" w:rsidRDefault="00A6744A" w:rsidP="00A67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BAC5B7B" w14:textId="2C32A5A6" w:rsidR="2FC0900A" w:rsidRDefault="2FC0900A"/>
    <w:p w14:paraId="020499CF" w14:textId="67AEFDF2" w:rsidR="002068A2" w:rsidRDefault="002068A2"/>
    <w:sectPr w:rsidR="002068A2" w:rsidSect="003E23C2">
      <w:headerReference w:type="default" r:id="rId7"/>
      <w:pgSz w:w="12240" w:h="15840"/>
      <w:pgMar w:top="18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0355" w14:textId="77777777" w:rsidR="00975A0F" w:rsidRDefault="00975A0F" w:rsidP="003E23C2">
      <w:r>
        <w:separator/>
      </w:r>
    </w:p>
  </w:endnote>
  <w:endnote w:type="continuationSeparator" w:id="0">
    <w:p w14:paraId="0DDDA569" w14:textId="77777777" w:rsidR="00975A0F" w:rsidRDefault="00975A0F" w:rsidP="003E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978E" w14:textId="77777777" w:rsidR="00975A0F" w:rsidRDefault="00975A0F" w:rsidP="003E23C2">
      <w:r>
        <w:separator/>
      </w:r>
    </w:p>
  </w:footnote>
  <w:footnote w:type="continuationSeparator" w:id="0">
    <w:p w14:paraId="7FA6FDED" w14:textId="77777777" w:rsidR="00975A0F" w:rsidRDefault="00975A0F" w:rsidP="003E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E7B3" w14:textId="49245E66" w:rsidR="003E23C2" w:rsidRDefault="003B03EE" w:rsidP="003E23C2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2B5275" wp14:editId="226AD683">
          <wp:simplePos x="0" y="0"/>
          <wp:positionH relativeFrom="column">
            <wp:posOffset>-1616438</wp:posOffset>
          </wp:positionH>
          <wp:positionV relativeFrom="paragraph">
            <wp:posOffset>-614590</wp:posOffset>
          </wp:positionV>
          <wp:extent cx="7772362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1118"/>
    <w:multiLevelType w:val="hybridMultilevel"/>
    <w:tmpl w:val="CEBE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21770"/>
    <w:multiLevelType w:val="hybridMultilevel"/>
    <w:tmpl w:val="9BE88CF4"/>
    <w:lvl w:ilvl="0" w:tplc="D29E952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F372FA"/>
    <w:multiLevelType w:val="hybridMultilevel"/>
    <w:tmpl w:val="7008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410D4"/>
    <w:multiLevelType w:val="hybridMultilevel"/>
    <w:tmpl w:val="01F20F12"/>
    <w:lvl w:ilvl="0" w:tplc="D29E95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39379">
    <w:abstractNumId w:val="2"/>
  </w:num>
  <w:num w:numId="2" w16cid:durableId="2056000412">
    <w:abstractNumId w:val="0"/>
  </w:num>
  <w:num w:numId="3" w16cid:durableId="1583444588">
    <w:abstractNumId w:val="3"/>
  </w:num>
  <w:num w:numId="4" w16cid:durableId="16223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2"/>
    <w:rsid w:val="00015094"/>
    <w:rsid w:val="000C2654"/>
    <w:rsid w:val="00124CA2"/>
    <w:rsid w:val="001E7711"/>
    <w:rsid w:val="002068A2"/>
    <w:rsid w:val="00206A1C"/>
    <w:rsid w:val="00241137"/>
    <w:rsid w:val="00265774"/>
    <w:rsid w:val="002979A0"/>
    <w:rsid w:val="002A0C1C"/>
    <w:rsid w:val="003255F3"/>
    <w:rsid w:val="00367786"/>
    <w:rsid w:val="003B03EE"/>
    <w:rsid w:val="003E23C2"/>
    <w:rsid w:val="004E043D"/>
    <w:rsid w:val="005D6E1D"/>
    <w:rsid w:val="00602249"/>
    <w:rsid w:val="00606E53"/>
    <w:rsid w:val="00634FE3"/>
    <w:rsid w:val="006A279B"/>
    <w:rsid w:val="006B22CA"/>
    <w:rsid w:val="006E7B9B"/>
    <w:rsid w:val="0073392B"/>
    <w:rsid w:val="007713B6"/>
    <w:rsid w:val="007926CC"/>
    <w:rsid w:val="007F72AF"/>
    <w:rsid w:val="00894384"/>
    <w:rsid w:val="008A775A"/>
    <w:rsid w:val="008F4F21"/>
    <w:rsid w:val="00975A0F"/>
    <w:rsid w:val="00A6744A"/>
    <w:rsid w:val="00A87212"/>
    <w:rsid w:val="00A87B26"/>
    <w:rsid w:val="00B24ED0"/>
    <w:rsid w:val="00B6574E"/>
    <w:rsid w:val="00BB4D3A"/>
    <w:rsid w:val="00C92E6C"/>
    <w:rsid w:val="00C95B48"/>
    <w:rsid w:val="00D03750"/>
    <w:rsid w:val="00E60A80"/>
    <w:rsid w:val="00EA6F27"/>
    <w:rsid w:val="00EB7AD0"/>
    <w:rsid w:val="00F759A7"/>
    <w:rsid w:val="01AA1088"/>
    <w:rsid w:val="04A2BB44"/>
    <w:rsid w:val="05C7B0F4"/>
    <w:rsid w:val="05E7A341"/>
    <w:rsid w:val="073AC812"/>
    <w:rsid w:val="0B42DE63"/>
    <w:rsid w:val="0B822A6A"/>
    <w:rsid w:val="0C7F47F7"/>
    <w:rsid w:val="0CEACF0A"/>
    <w:rsid w:val="0D82D737"/>
    <w:rsid w:val="0EE0C509"/>
    <w:rsid w:val="10B1C723"/>
    <w:rsid w:val="13E248D7"/>
    <w:rsid w:val="16DB35D2"/>
    <w:rsid w:val="17C4CAD4"/>
    <w:rsid w:val="19C3F61C"/>
    <w:rsid w:val="1A18BF8F"/>
    <w:rsid w:val="1A5A51A9"/>
    <w:rsid w:val="1ACF3518"/>
    <w:rsid w:val="1BBE01EA"/>
    <w:rsid w:val="1CCFC53D"/>
    <w:rsid w:val="1DDC87EB"/>
    <w:rsid w:val="1E723BAF"/>
    <w:rsid w:val="1ECB52B2"/>
    <w:rsid w:val="1F2925E4"/>
    <w:rsid w:val="1F6E7E89"/>
    <w:rsid w:val="209A3257"/>
    <w:rsid w:val="20D7B4D5"/>
    <w:rsid w:val="20E5B33B"/>
    <w:rsid w:val="21A31CDB"/>
    <w:rsid w:val="229F70EA"/>
    <w:rsid w:val="230B46C1"/>
    <w:rsid w:val="23D3E781"/>
    <w:rsid w:val="2428DE84"/>
    <w:rsid w:val="26CDCE07"/>
    <w:rsid w:val="26FCC694"/>
    <w:rsid w:val="27B74911"/>
    <w:rsid w:val="2BA85FAE"/>
    <w:rsid w:val="2DF8EC0C"/>
    <w:rsid w:val="2F418F35"/>
    <w:rsid w:val="2FC0900A"/>
    <w:rsid w:val="37272120"/>
    <w:rsid w:val="3E1F51F8"/>
    <w:rsid w:val="3E51D0D9"/>
    <w:rsid w:val="3F14BE85"/>
    <w:rsid w:val="41FBDAED"/>
    <w:rsid w:val="458E43EB"/>
    <w:rsid w:val="46588B40"/>
    <w:rsid w:val="46A5C4AF"/>
    <w:rsid w:val="48550923"/>
    <w:rsid w:val="50476D47"/>
    <w:rsid w:val="50B6EA3A"/>
    <w:rsid w:val="54543CCE"/>
    <w:rsid w:val="54DFDCF3"/>
    <w:rsid w:val="55BBF557"/>
    <w:rsid w:val="56CE4B30"/>
    <w:rsid w:val="579A84FE"/>
    <w:rsid w:val="5841D908"/>
    <w:rsid w:val="58923A43"/>
    <w:rsid w:val="5A615018"/>
    <w:rsid w:val="6316E35B"/>
    <w:rsid w:val="63246F40"/>
    <w:rsid w:val="6423BE41"/>
    <w:rsid w:val="643AB391"/>
    <w:rsid w:val="6672089C"/>
    <w:rsid w:val="6691FE47"/>
    <w:rsid w:val="67D2A0B7"/>
    <w:rsid w:val="6CF7366C"/>
    <w:rsid w:val="749D0549"/>
    <w:rsid w:val="74B1A9D2"/>
    <w:rsid w:val="7826E088"/>
    <w:rsid w:val="7AACA1F7"/>
    <w:rsid w:val="7B91C427"/>
    <w:rsid w:val="7C200AD4"/>
    <w:rsid w:val="7D1EA679"/>
    <w:rsid w:val="7DCD4D00"/>
    <w:rsid w:val="7DFB1854"/>
    <w:rsid w:val="7E51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EAD14B"/>
  <w15:chartTrackingRefBased/>
  <w15:docId w15:val="{1F733E46-08EE-C744-AAB9-A8A7418C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3C2"/>
  </w:style>
  <w:style w:type="paragraph" w:styleId="Footer">
    <w:name w:val="footer"/>
    <w:basedOn w:val="Normal"/>
    <w:link w:val="FooterChar"/>
    <w:uiPriority w:val="99"/>
    <w:unhideWhenUsed/>
    <w:rsid w:val="003E2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3C2"/>
  </w:style>
  <w:style w:type="paragraph" w:styleId="ListParagraph">
    <w:name w:val="List Paragraph"/>
    <w:basedOn w:val="Normal"/>
    <w:uiPriority w:val="34"/>
    <w:qFormat/>
    <w:rsid w:val="002A0C1C"/>
    <w:pPr>
      <w:ind w:left="720"/>
      <w:contextualSpacing/>
    </w:pPr>
  </w:style>
  <w:style w:type="table" w:styleId="TableGrid">
    <w:name w:val="Table Grid"/>
    <w:basedOn w:val="TableNormal"/>
    <w:uiPriority w:val="39"/>
    <w:rsid w:val="001E77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4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Bockman</dc:creator>
  <cp:keywords/>
  <dc:description/>
  <cp:lastModifiedBy>Leah Blakey</cp:lastModifiedBy>
  <cp:revision>2</cp:revision>
  <cp:lastPrinted>2026-02-10T21:26:00Z</cp:lastPrinted>
  <dcterms:created xsi:type="dcterms:W3CDTF">2026-03-05T16:02:00Z</dcterms:created>
  <dcterms:modified xsi:type="dcterms:W3CDTF">2026-03-05T16:02:00Z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e8f0ef16-c290-4027-9725-cbf41b080534</vt:lpwstr>
  </property>
</Properties>
</file>